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1931" w14:textId="77777777" w:rsidR="0016730E" w:rsidRDefault="00140EAB" w:rsidP="0016730E">
      <w:pPr>
        <w:spacing w:line="240" w:lineRule="auto"/>
        <w:ind w:left="-284" w:right="-421"/>
        <w:contextualSpacing/>
        <w:jc w:val="center"/>
        <w:rPr>
          <w:b/>
          <w:sz w:val="28"/>
          <w:szCs w:val="28"/>
        </w:rPr>
      </w:pPr>
      <w:r>
        <w:rPr>
          <w:noProof/>
          <w:lang w:val="en-CA" w:eastAsia="en-CA"/>
        </w:rPr>
        <w:drawing>
          <wp:anchor distT="0" distB="0" distL="114300" distR="114300" simplePos="0" relativeHeight="251663360" behindDoc="0" locked="0" layoutInCell="1" allowOverlap="1" wp14:anchorId="0D123E10" wp14:editId="0FE3A729">
            <wp:simplePos x="0" y="0"/>
            <wp:positionH relativeFrom="margin">
              <wp:posOffset>-243840</wp:posOffset>
            </wp:positionH>
            <wp:positionV relativeFrom="margin">
              <wp:posOffset>68580</wp:posOffset>
            </wp:positionV>
            <wp:extent cx="1524000" cy="1889760"/>
            <wp:effectExtent l="0" t="0" r="0" b="0"/>
            <wp:wrapSquare wrapText="bothSides"/>
            <wp:docPr id="14" name="Picture 14" descr="stevenson logo - the goo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venson logo - the good 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E369C" w14:textId="77777777" w:rsidR="0016730E" w:rsidRDefault="00DE12E6" w:rsidP="0016730E">
      <w:pPr>
        <w:spacing w:line="240" w:lineRule="auto"/>
        <w:ind w:left="-284" w:right="-421"/>
        <w:contextualSpacing/>
        <w:jc w:val="center"/>
        <w:rPr>
          <w:b/>
          <w:sz w:val="28"/>
          <w:szCs w:val="28"/>
        </w:rPr>
      </w:pPr>
      <w:r>
        <w:rPr>
          <w:noProof/>
          <w:lang w:val="en-CA" w:eastAsia="en-CA"/>
        </w:rPr>
        <w:drawing>
          <wp:anchor distT="0" distB="0" distL="114300" distR="114300" simplePos="0" relativeHeight="251665408" behindDoc="0" locked="0" layoutInCell="1" allowOverlap="1" wp14:anchorId="2B907DFA" wp14:editId="613DAE7E">
            <wp:simplePos x="0" y="0"/>
            <wp:positionH relativeFrom="margin">
              <wp:posOffset>5414010</wp:posOffset>
            </wp:positionH>
            <wp:positionV relativeFrom="margin">
              <wp:posOffset>388620</wp:posOffset>
            </wp:positionV>
            <wp:extent cx="1087755" cy="13182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7755" cy="1318260"/>
                    </a:xfrm>
                    <a:prstGeom prst="rect">
                      <a:avLst/>
                    </a:prstGeom>
                  </pic:spPr>
                </pic:pic>
              </a:graphicData>
            </a:graphic>
            <wp14:sizeRelH relativeFrom="margin">
              <wp14:pctWidth>0</wp14:pctWidth>
            </wp14:sizeRelH>
            <wp14:sizeRelV relativeFrom="margin">
              <wp14:pctHeight>0</wp14:pctHeight>
            </wp14:sizeRelV>
          </wp:anchor>
        </w:drawing>
      </w:r>
    </w:p>
    <w:p w14:paraId="5E51AEED" w14:textId="77777777" w:rsidR="0016730E" w:rsidRPr="00B2320D" w:rsidRDefault="0016730E" w:rsidP="0016730E">
      <w:pPr>
        <w:spacing w:line="240" w:lineRule="auto"/>
        <w:ind w:left="-284" w:right="-421"/>
        <w:contextualSpacing/>
        <w:jc w:val="center"/>
        <w:rPr>
          <w:b/>
          <w:sz w:val="32"/>
          <w:szCs w:val="32"/>
        </w:rPr>
      </w:pPr>
      <w:r w:rsidRPr="00B2320D">
        <w:rPr>
          <w:b/>
          <w:sz w:val="32"/>
          <w:szCs w:val="32"/>
        </w:rPr>
        <w:t>Referral Information</w:t>
      </w:r>
    </w:p>
    <w:p w14:paraId="7EB09309" w14:textId="2161269D" w:rsidR="0016730E" w:rsidRPr="00AE1042" w:rsidRDefault="0016730E" w:rsidP="0016730E">
      <w:pPr>
        <w:spacing w:line="240" w:lineRule="auto"/>
        <w:ind w:left="-284" w:right="-421"/>
        <w:contextualSpacing/>
        <w:jc w:val="center"/>
        <w:rPr>
          <w:b/>
        </w:rPr>
      </w:pPr>
      <w:r w:rsidRPr="00B2320D">
        <w:rPr>
          <w:b/>
          <w:sz w:val="24"/>
          <w:szCs w:val="24"/>
          <w:u w:val="single"/>
        </w:rPr>
        <w:t>CHILDREN AGES 7-1</w:t>
      </w:r>
      <w:r w:rsidR="00CC6E8B">
        <w:rPr>
          <w:b/>
          <w:sz w:val="24"/>
          <w:szCs w:val="24"/>
          <w:u w:val="single"/>
        </w:rPr>
        <w:t>3</w:t>
      </w:r>
      <w:r w:rsidRPr="00AE1042">
        <w:rPr>
          <w:b/>
        </w:rPr>
        <w:tab/>
      </w:r>
      <w:r w:rsidRPr="00AE1042">
        <w:rPr>
          <w:b/>
        </w:rPr>
        <w:tab/>
      </w:r>
      <w:r w:rsidRPr="00B2320D">
        <w:rPr>
          <w:b/>
          <w:sz w:val="24"/>
          <w:szCs w:val="24"/>
          <w:u w:val="single"/>
        </w:rPr>
        <w:t xml:space="preserve">APPLICATIONS </w:t>
      </w:r>
      <w:r w:rsidR="00B16AE1" w:rsidRPr="00B16AE1">
        <w:rPr>
          <w:b/>
          <w:sz w:val="24"/>
          <w:szCs w:val="24"/>
          <w:u w:val="single"/>
        </w:rPr>
        <w:t>ONLINE ONLY</w:t>
      </w:r>
    </w:p>
    <w:p w14:paraId="5705B169" w14:textId="77777777" w:rsidR="0016730E" w:rsidRDefault="0016730E" w:rsidP="0016730E">
      <w:pPr>
        <w:spacing w:line="240" w:lineRule="auto"/>
        <w:ind w:left="-284" w:right="-421"/>
        <w:contextualSpacing/>
        <w:jc w:val="center"/>
      </w:pPr>
    </w:p>
    <w:p w14:paraId="1073EDC7" w14:textId="77777777" w:rsidR="0016730E" w:rsidRPr="00B2320D" w:rsidRDefault="0016730E" w:rsidP="0016730E">
      <w:pPr>
        <w:spacing w:line="240" w:lineRule="auto"/>
        <w:ind w:left="-284" w:right="-421"/>
        <w:contextualSpacing/>
        <w:jc w:val="center"/>
        <w:rPr>
          <w:b/>
          <w:sz w:val="24"/>
          <w:szCs w:val="24"/>
        </w:rPr>
      </w:pPr>
      <w:r w:rsidRPr="00B2320D">
        <w:rPr>
          <w:b/>
          <w:sz w:val="24"/>
          <w:szCs w:val="24"/>
        </w:rPr>
        <w:t>Mission Statement</w:t>
      </w:r>
    </w:p>
    <w:p w14:paraId="4A759C98" w14:textId="77777777" w:rsidR="0016730E" w:rsidRPr="00B2320D" w:rsidRDefault="0016730E" w:rsidP="0016730E">
      <w:pPr>
        <w:spacing w:line="240" w:lineRule="auto"/>
        <w:ind w:left="-284" w:right="-421"/>
        <w:contextualSpacing/>
        <w:jc w:val="center"/>
        <w:rPr>
          <w:b/>
          <w:i/>
          <w:sz w:val="20"/>
          <w:szCs w:val="20"/>
        </w:rPr>
      </w:pPr>
      <w:r w:rsidRPr="00B2320D">
        <w:rPr>
          <w:b/>
          <w:i/>
          <w:sz w:val="20"/>
          <w:szCs w:val="20"/>
        </w:rPr>
        <w:t>The Stevenson Children’s Camp is committed to providing a fun-filled, safe and memorable camp experience for children who would not otherwise have an opportunity to attend summer camp.</w:t>
      </w:r>
    </w:p>
    <w:p w14:paraId="1D0560FE" w14:textId="77777777" w:rsidR="0016730E" w:rsidRDefault="0016730E" w:rsidP="0016730E">
      <w:pPr>
        <w:spacing w:line="240" w:lineRule="auto"/>
        <w:ind w:left="-284" w:right="-421"/>
        <w:contextualSpacing/>
        <w:jc w:val="center"/>
        <w:rPr>
          <w:b/>
          <w:i/>
          <w:sz w:val="16"/>
          <w:szCs w:val="16"/>
        </w:rPr>
      </w:pPr>
    </w:p>
    <w:p w14:paraId="7266A7B8" w14:textId="77777777" w:rsidR="00DE12E6" w:rsidRDefault="00DE12E6" w:rsidP="0016730E">
      <w:pPr>
        <w:spacing w:line="240" w:lineRule="auto"/>
        <w:ind w:left="-284" w:right="-421"/>
        <w:contextualSpacing/>
        <w:rPr>
          <w:b/>
          <w:sz w:val="28"/>
          <w:szCs w:val="28"/>
        </w:rPr>
      </w:pPr>
    </w:p>
    <w:p w14:paraId="673D2791" w14:textId="77777777" w:rsidR="0016730E" w:rsidRPr="00B2320D" w:rsidRDefault="0016730E" w:rsidP="0016730E">
      <w:pPr>
        <w:spacing w:line="240" w:lineRule="auto"/>
        <w:ind w:left="-284" w:right="-421"/>
        <w:contextualSpacing/>
        <w:rPr>
          <w:b/>
          <w:sz w:val="28"/>
          <w:szCs w:val="28"/>
        </w:rPr>
      </w:pPr>
      <w:r w:rsidRPr="00B2320D">
        <w:rPr>
          <w:b/>
          <w:sz w:val="28"/>
          <w:szCs w:val="28"/>
        </w:rPr>
        <w:t>Attention:  Referring Schools, Agencies and Individuals</w:t>
      </w:r>
    </w:p>
    <w:p w14:paraId="3023CAE8" w14:textId="77777777" w:rsidR="0016730E" w:rsidRPr="00B24DAE" w:rsidRDefault="0016730E" w:rsidP="0016730E">
      <w:pPr>
        <w:spacing w:line="240" w:lineRule="auto"/>
        <w:ind w:left="-284" w:right="-421"/>
        <w:contextualSpacing/>
        <w:rPr>
          <w:sz w:val="16"/>
          <w:szCs w:val="16"/>
        </w:rPr>
      </w:pPr>
    </w:p>
    <w:p w14:paraId="682BE8F7" w14:textId="2E4BCCBD" w:rsidR="0016730E" w:rsidRDefault="0016730E" w:rsidP="0016730E">
      <w:pPr>
        <w:spacing w:line="240" w:lineRule="auto"/>
        <w:ind w:left="-284" w:right="-421"/>
        <w:contextualSpacing/>
        <w:rPr>
          <w:sz w:val="24"/>
          <w:szCs w:val="24"/>
        </w:rPr>
      </w:pPr>
      <w:r w:rsidRPr="00B2320D">
        <w:rPr>
          <w:sz w:val="24"/>
          <w:szCs w:val="24"/>
        </w:rPr>
        <w:t>Enclosed is the APPLICATION FORM for Stevenson Children’s Camp (you may copy as many forms as needed by your school or agency).  This is a residential camp located on Gore Road, east of London.  The camp is for children age</w:t>
      </w:r>
      <w:r>
        <w:rPr>
          <w:sz w:val="24"/>
          <w:szCs w:val="24"/>
        </w:rPr>
        <w:t>s</w:t>
      </w:r>
      <w:r w:rsidR="0075608B">
        <w:rPr>
          <w:sz w:val="24"/>
          <w:szCs w:val="24"/>
        </w:rPr>
        <w:t xml:space="preserve"> 7-16</w:t>
      </w:r>
      <w:r w:rsidRPr="00B2320D">
        <w:rPr>
          <w:sz w:val="24"/>
          <w:szCs w:val="24"/>
        </w:rPr>
        <w:t xml:space="preserve"> whose families, to the best of your knowledge, are experiencing difficult financial</w:t>
      </w:r>
      <w:r w:rsidR="00722670">
        <w:rPr>
          <w:sz w:val="24"/>
          <w:szCs w:val="24"/>
        </w:rPr>
        <w:t xml:space="preserve"> circumstances and/or demonstrate </w:t>
      </w:r>
      <w:proofErr w:type="spellStart"/>
      <w:r w:rsidR="00722670">
        <w:rPr>
          <w:sz w:val="24"/>
          <w:szCs w:val="24"/>
        </w:rPr>
        <w:t>behavioural</w:t>
      </w:r>
      <w:proofErr w:type="spellEnd"/>
      <w:r w:rsidR="00722670">
        <w:rPr>
          <w:sz w:val="24"/>
          <w:szCs w:val="24"/>
        </w:rPr>
        <w:t xml:space="preserve"> or mental needs</w:t>
      </w:r>
      <w:r w:rsidRPr="00B2320D">
        <w:rPr>
          <w:sz w:val="24"/>
          <w:szCs w:val="24"/>
        </w:rPr>
        <w:t xml:space="preserve"> that would prevent their child from attending summer camp.  To provide this opportunity for the maximum number of children, campers can attend ONLY one session.</w:t>
      </w:r>
    </w:p>
    <w:p w14:paraId="77953EE4" w14:textId="77777777" w:rsidR="0075608B" w:rsidRDefault="0075608B" w:rsidP="0016730E">
      <w:pPr>
        <w:spacing w:line="240" w:lineRule="auto"/>
        <w:ind w:left="-284" w:right="-421"/>
        <w:contextualSpacing/>
        <w:rPr>
          <w:sz w:val="24"/>
          <w:szCs w:val="24"/>
        </w:rPr>
      </w:pPr>
    </w:p>
    <w:p w14:paraId="339AB800" w14:textId="77777777" w:rsidR="0075608B" w:rsidRDefault="0075608B" w:rsidP="0016730E">
      <w:pPr>
        <w:spacing w:line="240" w:lineRule="auto"/>
        <w:ind w:left="-284" w:right="-421"/>
        <w:contextualSpacing/>
        <w:rPr>
          <w:b/>
          <w:sz w:val="24"/>
          <w:szCs w:val="24"/>
        </w:rPr>
      </w:pPr>
      <w:r w:rsidRPr="0075608B">
        <w:rPr>
          <w:b/>
          <w:sz w:val="24"/>
          <w:szCs w:val="24"/>
        </w:rPr>
        <w:t>NEW THIS YEAR:</w:t>
      </w:r>
    </w:p>
    <w:p w14:paraId="2ED2139D" w14:textId="7595C92D" w:rsidR="0016730E" w:rsidRDefault="0016730E" w:rsidP="00457774">
      <w:pPr>
        <w:spacing w:line="240" w:lineRule="auto"/>
        <w:ind w:left="-284" w:right="-421"/>
        <w:contextualSpacing/>
        <w:rPr>
          <w:b/>
          <w:sz w:val="24"/>
          <w:szCs w:val="24"/>
        </w:rPr>
      </w:pPr>
      <w:r w:rsidRPr="00B2320D">
        <w:rPr>
          <w:b/>
          <w:sz w:val="24"/>
          <w:szCs w:val="24"/>
        </w:rPr>
        <w:t>Registration Process</w:t>
      </w:r>
      <w:r w:rsidR="00722670">
        <w:rPr>
          <w:b/>
          <w:sz w:val="24"/>
          <w:szCs w:val="24"/>
        </w:rPr>
        <w:t>:</w:t>
      </w:r>
    </w:p>
    <w:p w14:paraId="6BBAF304" w14:textId="007F4DC1" w:rsidR="00722670" w:rsidRPr="00B2320D" w:rsidRDefault="00722670" w:rsidP="0016730E">
      <w:pPr>
        <w:spacing w:line="240" w:lineRule="auto"/>
        <w:ind w:left="-284" w:right="-421"/>
        <w:contextualSpacing/>
        <w:rPr>
          <w:b/>
          <w:sz w:val="24"/>
          <w:szCs w:val="24"/>
        </w:rPr>
      </w:pPr>
      <w:r>
        <w:rPr>
          <w:b/>
          <w:sz w:val="24"/>
          <w:szCs w:val="24"/>
        </w:rPr>
        <w:t>Our registration process has moved to a completely online only format.</w:t>
      </w:r>
    </w:p>
    <w:p w14:paraId="4C474B8C" w14:textId="7EDF2296" w:rsidR="0016730E" w:rsidRPr="00B2320D" w:rsidRDefault="0016730E" w:rsidP="0016730E">
      <w:pPr>
        <w:spacing w:line="240" w:lineRule="auto"/>
        <w:ind w:left="-284" w:right="-421"/>
        <w:contextualSpacing/>
        <w:rPr>
          <w:sz w:val="24"/>
          <w:szCs w:val="24"/>
        </w:rPr>
      </w:pPr>
      <w:r w:rsidRPr="00B2320D">
        <w:rPr>
          <w:b/>
          <w:sz w:val="24"/>
          <w:szCs w:val="24"/>
        </w:rPr>
        <w:t>You must complete</w:t>
      </w:r>
      <w:r w:rsidRPr="00B2320D">
        <w:rPr>
          <w:sz w:val="24"/>
          <w:szCs w:val="24"/>
        </w:rPr>
        <w:t xml:space="preserve"> the referring school or agency section of the application, then may photocopy with the parent information letter for distribution to selected children age</w:t>
      </w:r>
      <w:r>
        <w:rPr>
          <w:sz w:val="24"/>
          <w:szCs w:val="24"/>
        </w:rPr>
        <w:t>s</w:t>
      </w:r>
      <w:r w:rsidR="0075608B">
        <w:rPr>
          <w:sz w:val="24"/>
          <w:szCs w:val="24"/>
        </w:rPr>
        <w:t xml:space="preserve"> 7-16</w:t>
      </w:r>
      <w:r w:rsidRPr="00B2320D">
        <w:rPr>
          <w:sz w:val="24"/>
          <w:szCs w:val="24"/>
        </w:rPr>
        <w:t xml:space="preserve"> that you believe fit the criteria.  Our primary mission is to provide a positive summer camp experience for children who would not otherwise have this type of opportunity.  We attempt to meet all campers’ needs socially, emotionally and otherwise.  Please keep this in mind when referring children who exhibit higher needs that require additional supervision.  </w:t>
      </w:r>
      <w:r w:rsidRPr="00095A1C">
        <w:rPr>
          <w:b/>
          <w:bCs/>
          <w:sz w:val="24"/>
          <w:szCs w:val="24"/>
        </w:rPr>
        <w:t>We do not have the capacity for one-on-one supervision</w:t>
      </w:r>
      <w:r w:rsidRPr="00B2320D">
        <w:rPr>
          <w:sz w:val="24"/>
          <w:szCs w:val="24"/>
        </w:rPr>
        <w:t>.  Applications will not be processed without the completed referral section.</w:t>
      </w:r>
    </w:p>
    <w:p w14:paraId="662A07B5" w14:textId="77777777" w:rsidR="0016730E" w:rsidRPr="00B24DAE" w:rsidRDefault="0016730E" w:rsidP="0016730E">
      <w:pPr>
        <w:spacing w:line="240" w:lineRule="auto"/>
        <w:ind w:left="-284" w:right="-421"/>
        <w:contextualSpacing/>
        <w:rPr>
          <w:sz w:val="16"/>
          <w:szCs w:val="16"/>
        </w:rPr>
      </w:pPr>
    </w:p>
    <w:p w14:paraId="7576A063" w14:textId="7B2DBCA1" w:rsidR="0016730E" w:rsidRPr="00B2320D" w:rsidRDefault="0016730E" w:rsidP="0016730E">
      <w:pPr>
        <w:spacing w:line="240" w:lineRule="auto"/>
        <w:ind w:left="-284" w:right="-421"/>
        <w:contextualSpacing/>
        <w:rPr>
          <w:sz w:val="24"/>
          <w:szCs w:val="24"/>
        </w:rPr>
      </w:pPr>
      <w:r w:rsidRPr="00B2320D">
        <w:rPr>
          <w:b/>
          <w:sz w:val="24"/>
          <w:szCs w:val="24"/>
        </w:rPr>
        <w:t>Applicati</w:t>
      </w:r>
      <w:r w:rsidR="00DE12E6">
        <w:rPr>
          <w:b/>
          <w:sz w:val="24"/>
          <w:szCs w:val="24"/>
        </w:rPr>
        <w:t xml:space="preserve">ons </w:t>
      </w:r>
      <w:r w:rsidR="00722670">
        <w:rPr>
          <w:b/>
          <w:sz w:val="24"/>
          <w:szCs w:val="24"/>
        </w:rPr>
        <w:t>to be completed ONLINE only</w:t>
      </w:r>
      <w:r w:rsidRPr="00B2320D">
        <w:rPr>
          <w:sz w:val="24"/>
          <w:szCs w:val="24"/>
        </w:rPr>
        <w:t xml:space="preserve"> and are processed on a first come, first served</w:t>
      </w:r>
      <w:r w:rsidR="005C32A3">
        <w:rPr>
          <w:sz w:val="24"/>
          <w:szCs w:val="24"/>
        </w:rPr>
        <w:t xml:space="preserve"> basis.  </w:t>
      </w:r>
      <w:r w:rsidR="007D4423">
        <w:rPr>
          <w:sz w:val="24"/>
          <w:szCs w:val="24"/>
        </w:rPr>
        <w:t>T</w:t>
      </w:r>
      <w:r w:rsidR="005C32A3">
        <w:rPr>
          <w:sz w:val="24"/>
          <w:szCs w:val="24"/>
        </w:rPr>
        <w:t>he reg</w:t>
      </w:r>
      <w:r w:rsidR="007D4423">
        <w:rPr>
          <w:sz w:val="24"/>
          <w:szCs w:val="24"/>
        </w:rPr>
        <w:t>istration fee is</w:t>
      </w:r>
      <w:r w:rsidRPr="00B2320D">
        <w:rPr>
          <w:sz w:val="24"/>
          <w:szCs w:val="24"/>
        </w:rPr>
        <w:t xml:space="preserve"> </w:t>
      </w:r>
      <w:r w:rsidR="0014248A">
        <w:rPr>
          <w:b/>
          <w:sz w:val="24"/>
          <w:szCs w:val="24"/>
        </w:rPr>
        <w:t>$2</w:t>
      </w:r>
      <w:r w:rsidR="00205051">
        <w:rPr>
          <w:b/>
          <w:sz w:val="24"/>
          <w:szCs w:val="24"/>
        </w:rPr>
        <w:t>5</w:t>
      </w:r>
      <w:r w:rsidRPr="00B2320D">
        <w:rPr>
          <w:b/>
          <w:sz w:val="24"/>
          <w:szCs w:val="24"/>
        </w:rPr>
        <w:t>.00 per applicant</w:t>
      </w:r>
      <w:r w:rsidR="00722670">
        <w:rPr>
          <w:b/>
          <w:sz w:val="24"/>
          <w:szCs w:val="24"/>
        </w:rPr>
        <w:t xml:space="preserve"> </w:t>
      </w:r>
      <w:r w:rsidR="00722670">
        <w:rPr>
          <w:bCs/>
          <w:sz w:val="24"/>
          <w:szCs w:val="24"/>
        </w:rPr>
        <w:t>and can be paid online during the registration process</w:t>
      </w:r>
      <w:r w:rsidRPr="00B2320D">
        <w:rPr>
          <w:sz w:val="24"/>
          <w:szCs w:val="24"/>
        </w:rPr>
        <w:t xml:space="preserve">. There are no other costs for the children to attend camp.  We offer eight sessions, running from Monday to Friday throughout the summer.  </w:t>
      </w:r>
    </w:p>
    <w:p w14:paraId="62F3FCE9" w14:textId="77777777" w:rsidR="0016730E" w:rsidRPr="00B24DAE" w:rsidRDefault="0016730E" w:rsidP="0016730E">
      <w:pPr>
        <w:spacing w:line="240" w:lineRule="auto"/>
        <w:ind w:left="-284" w:right="-421"/>
        <w:contextualSpacing/>
        <w:rPr>
          <w:sz w:val="16"/>
          <w:szCs w:val="16"/>
        </w:rPr>
      </w:pPr>
    </w:p>
    <w:p w14:paraId="453A55BB" w14:textId="77777777" w:rsidR="0016730E" w:rsidRPr="00B2320D" w:rsidRDefault="0016730E" w:rsidP="0016730E">
      <w:pPr>
        <w:spacing w:line="240" w:lineRule="auto"/>
        <w:ind w:left="-284" w:right="-420"/>
        <w:contextualSpacing/>
        <w:rPr>
          <w:b/>
          <w:sz w:val="24"/>
          <w:szCs w:val="24"/>
        </w:rPr>
      </w:pPr>
      <w:r w:rsidRPr="00B2320D">
        <w:rPr>
          <w:b/>
          <w:sz w:val="24"/>
          <w:szCs w:val="24"/>
        </w:rPr>
        <w:t>Transportation</w:t>
      </w:r>
    </w:p>
    <w:p w14:paraId="69F7ADAA" w14:textId="77777777" w:rsidR="0016730E" w:rsidRPr="00B2320D" w:rsidRDefault="0016730E" w:rsidP="0016730E">
      <w:pPr>
        <w:spacing w:line="240" w:lineRule="auto"/>
        <w:ind w:left="-284" w:right="-420"/>
        <w:contextualSpacing/>
        <w:rPr>
          <w:sz w:val="24"/>
          <w:szCs w:val="24"/>
        </w:rPr>
      </w:pPr>
      <w:r w:rsidRPr="00B2320D">
        <w:rPr>
          <w:sz w:val="24"/>
          <w:szCs w:val="24"/>
        </w:rPr>
        <w:t xml:space="preserve">Campers are picked up by bus at Argyle Mall on Monday mornings.  </w:t>
      </w:r>
      <w:r w:rsidRPr="00B2320D">
        <w:rPr>
          <w:b/>
          <w:sz w:val="24"/>
          <w:szCs w:val="24"/>
        </w:rPr>
        <w:t>Parents</w:t>
      </w:r>
      <w:r w:rsidRPr="00B2320D">
        <w:rPr>
          <w:sz w:val="24"/>
          <w:szCs w:val="24"/>
        </w:rPr>
        <w:t xml:space="preserve"> </w:t>
      </w:r>
      <w:r w:rsidRPr="00B2320D">
        <w:rPr>
          <w:b/>
          <w:sz w:val="24"/>
          <w:szCs w:val="24"/>
        </w:rPr>
        <w:t>must arrange to pick up their child at the camp on Friday</w:t>
      </w:r>
      <w:r w:rsidRPr="00B2320D">
        <w:rPr>
          <w:sz w:val="24"/>
          <w:szCs w:val="24"/>
        </w:rPr>
        <w:t>.  A map will be provided</w:t>
      </w:r>
      <w:r w:rsidR="0075608B">
        <w:rPr>
          <w:sz w:val="24"/>
          <w:szCs w:val="24"/>
        </w:rPr>
        <w:t xml:space="preserve"> with their confirmation</w:t>
      </w:r>
      <w:r w:rsidRPr="00B2320D">
        <w:rPr>
          <w:sz w:val="24"/>
          <w:szCs w:val="24"/>
        </w:rPr>
        <w:t>.</w:t>
      </w:r>
    </w:p>
    <w:p w14:paraId="5DCE3E94" w14:textId="77777777" w:rsidR="0016730E" w:rsidRPr="00B24DAE" w:rsidRDefault="0016730E" w:rsidP="0016730E">
      <w:pPr>
        <w:spacing w:line="240" w:lineRule="auto"/>
        <w:ind w:left="-284" w:right="-421"/>
        <w:contextualSpacing/>
        <w:rPr>
          <w:sz w:val="16"/>
          <w:szCs w:val="16"/>
        </w:rPr>
      </w:pPr>
    </w:p>
    <w:p w14:paraId="4C439C37" w14:textId="33CCBDA0" w:rsidR="0016730E" w:rsidRDefault="0016730E" w:rsidP="0075608B">
      <w:pPr>
        <w:spacing w:line="240" w:lineRule="auto"/>
        <w:ind w:left="-284" w:right="-421"/>
        <w:contextualSpacing/>
      </w:pPr>
      <w:r w:rsidRPr="00B2320D">
        <w:rPr>
          <w:sz w:val="24"/>
          <w:szCs w:val="24"/>
        </w:rPr>
        <w:t>Please familiarize yourself with the information provided in the Parent Information letter to assist with your referral process.  Thank you in advance for your support and assistance in providing a fun-filled, memorable camp experience for many children.  If you need further information, please contact the camp at 519-268-7235</w:t>
      </w:r>
      <w:r w:rsidR="00722670">
        <w:rPr>
          <w:sz w:val="24"/>
          <w:szCs w:val="24"/>
        </w:rPr>
        <w:t xml:space="preserve"> or via email at </w:t>
      </w:r>
      <w:hyperlink r:id="rId7" w:history="1">
        <w:r w:rsidR="00722670" w:rsidRPr="00102D87">
          <w:rPr>
            <w:rStyle w:val="Hyperlink"/>
            <w:sz w:val="24"/>
            <w:szCs w:val="24"/>
          </w:rPr>
          <w:t>stevensonchildrenscamp@gmail.com</w:t>
        </w:r>
      </w:hyperlink>
      <w:r w:rsidR="00722670">
        <w:rPr>
          <w:sz w:val="24"/>
          <w:szCs w:val="24"/>
        </w:rPr>
        <w:t xml:space="preserve"> </w:t>
      </w:r>
      <w:r w:rsidRPr="00B2320D">
        <w:rPr>
          <w:sz w:val="24"/>
          <w:szCs w:val="24"/>
        </w:rPr>
        <w:t>.</w:t>
      </w:r>
      <w:r>
        <w:br w:type="page"/>
      </w:r>
    </w:p>
    <w:p w14:paraId="58CCCBC3" w14:textId="77777777" w:rsidR="0016730E" w:rsidRPr="00572160" w:rsidRDefault="0016730E" w:rsidP="0016730E">
      <w:pPr>
        <w:spacing w:line="240" w:lineRule="auto"/>
        <w:ind w:left="-567" w:right="-563"/>
        <w:contextualSpacing/>
        <w:jc w:val="center"/>
        <w:rPr>
          <w:b/>
          <w:sz w:val="32"/>
          <w:szCs w:val="32"/>
        </w:rPr>
      </w:pPr>
      <w:r>
        <w:rPr>
          <w:noProof/>
          <w:sz w:val="32"/>
          <w:szCs w:val="32"/>
          <w:lang w:val="en-CA" w:eastAsia="en-CA"/>
        </w:rPr>
        <w:lastRenderedPageBreak/>
        <w:drawing>
          <wp:anchor distT="0" distB="0" distL="114300" distR="114300" simplePos="0" relativeHeight="251662336" behindDoc="0" locked="0" layoutInCell="1" allowOverlap="1" wp14:anchorId="165C0D57" wp14:editId="647875DB">
            <wp:simplePos x="0" y="0"/>
            <wp:positionH relativeFrom="margin">
              <wp:posOffset>-320040</wp:posOffset>
            </wp:positionH>
            <wp:positionV relativeFrom="margin">
              <wp:posOffset>22860</wp:posOffset>
            </wp:positionV>
            <wp:extent cx="1402080" cy="1516380"/>
            <wp:effectExtent l="0" t="0" r="7620" b="7620"/>
            <wp:wrapSquare wrapText="bothSides"/>
            <wp:docPr id="13" name="Picture 13" descr="stevenson logo - the goo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venson logo - the good 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60">
        <w:rPr>
          <w:b/>
          <w:sz w:val="32"/>
          <w:szCs w:val="32"/>
        </w:rPr>
        <w:t>Parent Information</w:t>
      </w:r>
    </w:p>
    <w:p w14:paraId="43B1D341" w14:textId="7136272C" w:rsidR="0016730E" w:rsidRPr="00572160" w:rsidRDefault="000D55BE" w:rsidP="0016730E">
      <w:pPr>
        <w:spacing w:line="240" w:lineRule="auto"/>
        <w:ind w:left="-567" w:right="-563"/>
        <w:contextualSpacing/>
        <w:jc w:val="center"/>
        <w:rPr>
          <w:b/>
          <w:sz w:val="24"/>
          <w:szCs w:val="24"/>
        </w:rPr>
      </w:pPr>
      <w:r>
        <w:rPr>
          <w:noProof/>
          <w:sz w:val="32"/>
          <w:szCs w:val="32"/>
          <w:lang w:val="en-CA" w:eastAsia="en-CA"/>
        </w:rPr>
        <w:drawing>
          <wp:anchor distT="0" distB="0" distL="114300" distR="114300" simplePos="0" relativeHeight="251666432" behindDoc="0" locked="0" layoutInCell="1" allowOverlap="1" wp14:anchorId="7C4E35AF" wp14:editId="5F6E86B0">
            <wp:simplePos x="0" y="0"/>
            <wp:positionH relativeFrom="margin">
              <wp:posOffset>5414010</wp:posOffset>
            </wp:positionH>
            <wp:positionV relativeFrom="margin">
              <wp:posOffset>247650</wp:posOffset>
            </wp:positionV>
            <wp:extent cx="1051560" cy="11734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173480"/>
                    </a:xfrm>
                    <a:prstGeom prst="rect">
                      <a:avLst/>
                    </a:prstGeom>
                  </pic:spPr>
                </pic:pic>
              </a:graphicData>
            </a:graphic>
            <wp14:sizeRelH relativeFrom="margin">
              <wp14:pctWidth>0</wp14:pctWidth>
            </wp14:sizeRelH>
            <wp14:sizeRelV relativeFrom="margin">
              <wp14:pctHeight>0</wp14:pctHeight>
            </wp14:sizeRelV>
          </wp:anchor>
        </w:drawing>
      </w:r>
      <w:r w:rsidR="0075608B">
        <w:rPr>
          <w:b/>
          <w:sz w:val="24"/>
          <w:szCs w:val="24"/>
          <w:u w:val="single"/>
        </w:rPr>
        <w:t>CHILDREN AGES 7-13</w:t>
      </w:r>
      <w:r w:rsidR="0016730E" w:rsidRPr="00572160">
        <w:rPr>
          <w:b/>
          <w:sz w:val="24"/>
          <w:szCs w:val="24"/>
        </w:rPr>
        <w:tab/>
      </w:r>
      <w:r w:rsidR="0016730E" w:rsidRPr="00572160">
        <w:rPr>
          <w:b/>
          <w:sz w:val="24"/>
          <w:szCs w:val="24"/>
        </w:rPr>
        <w:tab/>
      </w:r>
      <w:r w:rsidR="0016730E" w:rsidRPr="00572160">
        <w:rPr>
          <w:b/>
          <w:sz w:val="24"/>
          <w:szCs w:val="24"/>
          <w:u w:val="single"/>
        </w:rPr>
        <w:t xml:space="preserve">APPLICATIONS </w:t>
      </w:r>
      <w:bookmarkStart w:id="0" w:name="_Hlk125442186"/>
      <w:r w:rsidR="00B16AE1">
        <w:rPr>
          <w:b/>
          <w:sz w:val="24"/>
          <w:szCs w:val="24"/>
          <w:u w:val="single"/>
        </w:rPr>
        <w:t>ONLINE ONLY</w:t>
      </w:r>
      <w:bookmarkEnd w:id="0"/>
    </w:p>
    <w:p w14:paraId="18022F2B" w14:textId="77777777" w:rsidR="0016730E" w:rsidRDefault="0016730E" w:rsidP="0016730E">
      <w:pPr>
        <w:spacing w:line="240" w:lineRule="auto"/>
        <w:ind w:left="-567" w:right="-563"/>
        <w:contextualSpacing/>
        <w:jc w:val="center"/>
      </w:pPr>
      <w:r>
        <w:tab/>
      </w:r>
    </w:p>
    <w:p w14:paraId="26D85432" w14:textId="77777777" w:rsidR="0016730E" w:rsidRPr="00572160" w:rsidRDefault="0016730E" w:rsidP="0016730E">
      <w:pPr>
        <w:spacing w:line="240" w:lineRule="auto"/>
        <w:ind w:left="-567" w:right="-563"/>
        <w:contextualSpacing/>
        <w:jc w:val="center"/>
        <w:rPr>
          <w:b/>
          <w:sz w:val="24"/>
          <w:szCs w:val="24"/>
        </w:rPr>
      </w:pPr>
      <w:r w:rsidRPr="00572160">
        <w:rPr>
          <w:b/>
          <w:sz w:val="24"/>
          <w:szCs w:val="24"/>
        </w:rPr>
        <w:t>Mission Statement</w:t>
      </w:r>
    </w:p>
    <w:p w14:paraId="5422D841" w14:textId="77777777" w:rsidR="0016730E" w:rsidRPr="00572160" w:rsidRDefault="0016730E" w:rsidP="0016730E">
      <w:pPr>
        <w:spacing w:line="240" w:lineRule="auto"/>
        <w:ind w:left="-567" w:right="-563"/>
        <w:contextualSpacing/>
        <w:jc w:val="center"/>
        <w:rPr>
          <w:b/>
          <w:i/>
          <w:sz w:val="20"/>
          <w:szCs w:val="20"/>
        </w:rPr>
      </w:pPr>
      <w:r w:rsidRPr="00572160">
        <w:rPr>
          <w:b/>
          <w:i/>
          <w:sz w:val="20"/>
          <w:szCs w:val="20"/>
        </w:rPr>
        <w:t>The Stevenson Children’s Camp is committed to providing a fun-filled, safe and memorable camp experience for children who would not otherwise have an opportunity to attend summer camp.</w:t>
      </w:r>
    </w:p>
    <w:p w14:paraId="57CF2A80" w14:textId="77777777" w:rsidR="000D55BE" w:rsidRDefault="000D55BE" w:rsidP="000D55BE">
      <w:pPr>
        <w:spacing w:after="0" w:line="240" w:lineRule="auto"/>
        <w:ind w:left="-567" w:right="-561"/>
        <w:rPr>
          <w:b/>
          <w:sz w:val="24"/>
          <w:szCs w:val="24"/>
        </w:rPr>
      </w:pPr>
    </w:p>
    <w:p w14:paraId="419E5820" w14:textId="77777777" w:rsidR="000D55BE" w:rsidRDefault="000D55BE" w:rsidP="000D55BE">
      <w:pPr>
        <w:spacing w:after="0" w:line="240" w:lineRule="auto"/>
        <w:ind w:left="-567" w:right="-561"/>
        <w:rPr>
          <w:b/>
          <w:sz w:val="24"/>
          <w:szCs w:val="24"/>
        </w:rPr>
      </w:pPr>
    </w:p>
    <w:p w14:paraId="72A7A57B" w14:textId="77777777" w:rsidR="0016730E" w:rsidRDefault="0016730E" w:rsidP="000D55BE">
      <w:pPr>
        <w:spacing w:after="0" w:line="240" w:lineRule="auto"/>
        <w:ind w:left="-567" w:right="-561"/>
        <w:rPr>
          <w:b/>
          <w:sz w:val="24"/>
          <w:szCs w:val="24"/>
        </w:rPr>
      </w:pPr>
      <w:r w:rsidRPr="00572160">
        <w:rPr>
          <w:b/>
          <w:sz w:val="24"/>
          <w:szCs w:val="24"/>
        </w:rPr>
        <w:t>Dear Parent or Guardian,</w:t>
      </w:r>
    </w:p>
    <w:p w14:paraId="24844211" w14:textId="77777777" w:rsidR="000D55BE" w:rsidRPr="00572160" w:rsidRDefault="000D55BE" w:rsidP="000D55BE">
      <w:pPr>
        <w:spacing w:after="0" w:line="240" w:lineRule="auto"/>
        <w:ind w:left="-567" w:right="-561"/>
        <w:rPr>
          <w:sz w:val="24"/>
          <w:szCs w:val="24"/>
        </w:rPr>
      </w:pPr>
    </w:p>
    <w:p w14:paraId="00E74CB0" w14:textId="58429AC8" w:rsidR="0016730E" w:rsidRPr="00572160" w:rsidRDefault="0016730E" w:rsidP="0016730E">
      <w:pPr>
        <w:spacing w:line="240" w:lineRule="auto"/>
        <w:ind w:left="-567" w:right="-563"/>
        <w:rPr>
          <w:b/>
          <w:sz w:val="24"/>
          <w:szCs w:val="24"/>
        </w:rPr>
      </w:pPr>
      <w:r w:rsidRPr="00572160">
        <w:rPr>
          <w:sz w:val="24"/>
          <w:szCs w:val="24"/>
        </w:rPr>
        <w:t>Your child has been selected to receive an APPLICATION FORM for Stevenson Children’s Camp.  This is a reside</w:t>
      </w:r>
      <w:r w:rsidR="0075608B">
        <w:rPr>
          <w:sz w:val="24"/>
          <w:szCs w:val="24"/>
        </w:rPr>
        <w:t>ntial camp for children age 7-13</w:t>
      </w:r>
      <w:r w:rsidRPr="00572160">
        <w:rPr>
          <w:sz w:val="24"/>
          <w:szCs w:val="24"/>
        </w:rPr>
        <w:t xml:space="preserve"> whose families are experiencing difficult financial circumstances</w:t>
      </w:r>
      <w:r w:rsidR="00722670">
        <w:rPr>
          <w:sz w:val="24"/>
          <w:szCs w:val="24"/>
        </w:rPr>
        <w:t xml:space="preserve"> and/ or other needs</w:t>
      </w:r>
      <w:r w:rsidRPr="00572160">
        <w:rPr>
          <w:sz w:val="24"/>
          <w:szCs w:val="24"/>
        </w:rPr>
        <w:t xml:space="preserve"> that would prevent their child from attending summer camp.  </w:t>
      </w:r>
      <w:r w:rsidRPr="00572160">
        <w:rPr>
          <w:b/>
          <w:sz w:val="24"/>
          <w:szCs w:val="24"/>
        </w:rPr>
        <w:t>To provide this opportunity for the maximum number of children, campers can attend ONLY one session.</w:t>
      </w:r>
    </w:p>
    <w:p w14:paraId="4475AC7E" w14:textId="77777777" w:rsidR="0016730E" w:rsidRPr="00572160" w:rsidRDefault="0016730E" w:rsidP="0016730E">
      <w:pPr>
        <w:spacing w:line="240" w:lineRule="auto"/>
        <w:ind w:left="-567" w:right="-563"/>
        <w:rPr>
          <w:sz w:val="24"/>
          <w:szCs w:val="24"/>
        </w:rPr>
      </w:pPr>
      <w:r w:rsidRPr="00572160">
        <w:rPr>
          <w:b/>
          <w:sz w:val="24"/>
          <w:szCs w:val="24"/>
        </w:rPr>
        <w:t>Cabins/Accommodations</w:t>
      </w:r>
      <w:r w:rsidRPr="00572160">
        <w:rPr>
          <w:sz w:val="24"/>
          <w:szCs w:val="24"/>
        </w:rPr>
        <w:br/>
        <w:t>All campers sleep in double cabins with bunk beds</w:t>
      </w:r>
      <w:r>
        <w:rPr>
          <w:sz w:val="24"/>
          <w:szCs w:val="24"/>
        </w:rPr>
        <w:t>,</w:t>
      </w:r>
      <w:r w:rsidRPr="00572160">
        <w:rPr>
          <w:sz w:val="24"/>
          <w:szCs w:val="24"/>
        </w:rPr>
        <w:t xml:space="preserve"> housing a maximum of 16 children and </w:t>
      </w:r>
      <w:r w:rsidR="0014248A" w:rsidRPr="00572160">
        <w:rPr>
          <w:sz w:val="24"/>
          <w:szCs w:val="24"/>
        </w:rPr>
        <w:t>2</w:t>
      </w:r>
      <w:r w:rsidRPr="00572160">
        <w:rPr>
          <w:sz w:val="24"/>
          <w:szCs w:val="24"/>
        </w:rPr>
        <w:t xml:space="preserve"> counselors.  Campers supply their own sleeping bag, pillow, towel and toiletries.  </w:t>
      </w:r>
    </w:p>
    <w:p w14:paraId="71672C39" w14:textId="4FE22E7A" w:rsidR="0016730E" w:rsidRPr="00572160" w:rsidRDefault="0016730E" w:rsidP="0016730E">
      <w:pPr>
        <w:spacing w:line="240" w:lineRule="auto"/>
        <w:ind w:left="-567" w:right="-563"/>
        <w:rPr>
          <w:sz w:val="24"/>
          <w:szCs w:val="24"/>
        </w:rPr>
      </w:pPr>
      <w:r w:rsidRPr="00572160">
        <w:rPr>
          <w:b/>
          <w:sz w:val="24"/>
          <w:szCs w:val="24"/>
        </w:rPr>
        <w:t>Food</w:t>
      </w:r>
      <w:r w:rsidRPr="00572160">
        <w:rPr>
          <w:sz w:val="24"/>
          <w:szCs w:val="24"/>
        </w:rPr>
        <w:br/>
        <w:t>All food is prepared by a well-trained kitchen staff that provides a balanced variety of meals and snacks following government standards of cleanliness, sanitation and quality.</w:t>
      </w:r>
      <w:r w:rsidR="00095A1C">
        <w:rPr>
          <w:sz w:val="24"/>
          <w:szCs w:val="24"/>
        </w:rPr>
        <w:t xml:space="preserve"> Our menu is based on recommendations from the Canadian food guide.</w:t>
      </w:r>
      <w:r w:rsidRPr="00572160">
        <w:rPr>
          <w:sz w:val="24"/>
          <w:szCs w:val="24"/>
        </w:rPr>
        <w:t xml:space="preserve">  During the camp </w:t>
      </w:r>
      <w:r w:rsidR="0014248A" w:rsidRPr="00572160">
        <w:rPr>
          <w:sz w:val="24"/>
          <w:szCs w:val="24"/>
        </w:rPr>
        <w:t>day,</w:t>
      </w:r>
      <w:r w:rsidRPr="00572160">
        <w:rPr>
          <w:sz w:val="24"/>
          <w:szCs w:val="24"/>
        </w:rPr>
        <w:t xml:space="preserve"> we serve three meals and thr</w:t>
      </w:r>
      <w:r w:rsidR="00787004">
        <w:rPr>
          <w:sz w:val="24"/>
          <w:szCs w:val="24"/>
        </w:rPr>
        <w:t>ee snacks</w:t>
      </w:r>
      <w:r w:rsidR="00722670">
        <w:rPr>
          <w:sz w:val="24"/>
          <w:szCs w:val="24"/>
        </w:rPr>
        <w:t xml:space="preserve"> per day</w:t>
      </w:r>
      <w:r w:rsidR="00787004">
        <w:rPr>
          <w:sz w:val="24"/>
          <w:szCs w:val="24"/>
        </w:rPr>
        <w:t xml:space="preserve">. </w:t>
      </w:r>
      <w:r w:rsidR="00787004" w:rsidRPr="00582AAD">
        <w:rPr>
          <w:sz w:val="23"/>
          <w:szCs w:val="23"/>
        </w:rPr>
        <w:t xml:space="preserve">SOME DIETARY RESTRICTS ARE AVAILABLE INCLUDING; GLUTEN FREE, DIABETIC DIET AND VEGITARIAN. If you have </w:t>
      </w:r>
      <w:r w:rsidR="00B16AE1" w:rsidRPr="00582AAD">
        <w:rPr>
          <w:sz w:val="23"/>
          <w:szCs w:val="23"/>
        </w:rPr>
        <w:t>questions,</w:t>
      </w:r>
      <w:r w:rsidR="00787004" w:rsidRPr="00582AAD">
        <w:rPr>
          <w:sz w:val="23"/>
          <w:szCs w:val="23"/>
        </w:rPr>
        <w:t xml:space="preserve"> please contact the camp</w:t>
      </w:r>
      <w:r w:rsidR="00787004">
        <w:rPr>
          <w:color w:val="FF0000"/>
          <w:sz w:val="23"/>
          <w:szCs w:val="23"/>
        </w:rPr>
        <w:t xml:space="preserve">. </w:t>
      </w:r>
      <w:r w:rsidR="00787004">
        <w:rPr>
          <w:sz w:val="23"/>
          <w:szCs w:val="23"/>
        </w:rPr>
        <w:t xml:space="preserve"> </w:t>
      </w:r>
      <w:r w:rsidRPr="00572160">
        <w:rPr>
          <w:b/>
          <w:sz w:val="24"/>
          <w:szCs w:val="24"/>
        </w:rPr>
        <w:t xml:space="preserve">Due to allergy and hygiene </w:t>
      </w:r>
      <w:r w:rsidR="0014248A" w:rsidRPr="00572160">
        <w:rPr>
          <w:b/>
          <w:sz w:val="24"/>
          <w:szCs w:val="24"/>
        </w:rPr>
        <w:t>concerns,</w:t>
      </w:r>
      <w:r w:rsidRPr="00572160">
        <w:rPr>
          <w:b/>
          <w:sz w:val="24"/>
          <w:szCs w:val="24"/>
        </w:rPr>
        <w:t xml:space="preserve"> we ask that you do not send any snacks with your child.</w:t>
      </w:r>
    </w:p>
    <w:p w14:paraId="1E1872D5" w14:textId="77777777" w:rsidR="0016730E" w:rsidRPr="00572160" w:rsidRDefault="0016730E" w:rsidP="0016730E">
      <w:pPr>
        <w:spacing w:line="240" w:lineRule="auto"/>
        <w:ind w:left="-567" w:right="-563"/>
        <w:rPr>
          <w:sz w:val="24"/>
          <w:szCs w:val="24"/>
        </w:rPr>
      </w:pPr>
      <w:r w:rsidRPr="00572160">
        <w:rPr>
          <w:b/>
          <w:sz w:val="24"/>
          <w:szCs w:val="24"/>
        </w:rPr>
        <w:t>Transportation</w:t>
      </w:r>
      <w:r w:rsidRPr="00572160">
        <w:rPr>
          <w:sz w:val="24"/>
          <w:szCs w:val="24"/>
        </w:rPr>
        <w:br/>
        <w:t xml:space="preserve">Campers are picked up by bus at Argyle Mall on Monday mornings.  </w:t>
      </w:r>
      <w:r w:rsidRPr="0014248A">
        <w:rPr>
          <w:b/>
          <w:sz w:val="24"/>
          <w:szCs w:val="24"/>
        </w:rPr>
        <w:t>Parents must arrange to pick up their child at the camp on Friday</w:t>
      </w:r>
      <w:r w:rsidRPr="00572160">
        <w:rPr>
          <w:sz w:val="24"/>
          <w:szCs w:val="24"/>
        </w:rPr>
        <w:t xml:space="preserve">.  A map will be provided at registration.  Complete details will be sent with your confirmation package. </w:t>
      </w:r>
    </w:p>
    <w:p w14:paraId="2AFA0D0D" w14:textId="77777777" w:rsidR="0075608B" w:rsidRDefault="0016730E" w:rsidP="0075608B">
      <w:pPr>
        <w:spacing w:line="240" w:lineRule="auto"/>
        <w:ind w:left="-567" w:right="-563"/>
        <w:rPr>
          <w:sz w:val="24"/>
          <w:szCs w:val="24"/>
        </w:rPr>
      </w:pPr>
      <w:r w:rsidRPr="00572160">
        <w:rPr>
          <w:b/>
          <w:sz w:val="24"/>
          <w:szCs w:val="24"/>
        </w:rPr>
        <w:t>Head Lice Information</w:t>
      </w:r>
      <w:r w:rsidRPr="00572160">
        <w:rPr>
          <w:sz w:val="24"/>
          <w:szCs w:val="24"/>
        </w:rPr>
        <w:br/>
        <w:t>Children will be checked for head lice before boarding the bus to camp.  If head lice or nits are detected you will be given two options.  You have the opportunity to treat your child and bring them to camp later that day</w:t>
      </w:r>
      <w:r>
        <w:rPr>
          <w:sz w:val="24"/>
          <w:szCs w:val="24"/>
        </w:rPr>
        <w:t>,</w:t>
      </w:r>
      <w:r w:rsidRPr="00572160">
        <w:rPr>
          <w:sz w:val="24"/>
          <w:szCs w:val="24"/>
        </w:rPr>
        <w:t xml:space="preserve"> where they will be checked again before joining the program, or with your permission we will transport them to camp where they will be treated with the appropriate medicated shampoo.</w:t>
      </w:r>
    </w:p>
    <w:p w14:paraId="55D383FD" w14:textId="77777777" w:rsidR="00871863" w:rsidRDefault="00871863" w:rsidP="0075608B">
      <w:pPr>
        <w:spacing w:line="240" w:lineRule="auto"/>
        <w:ind w:left="-567" w:right="-563"/>
        <w:rPr>
          <w:b/>
          <w:sz w:val="24"/>
          <w:szCs w:val="24"/>
        </w:rPr>
      </w:pPr>
      <w:r>
        <w:rPr>
          <w:b/>
          <w:sz w:val="24"/>
          <w:szCs w:val="24"/>
        </w:rPr>
        <w:t>Camp Subsidy:</w:t>
      </w:r>
    </w:p>
    <w:p w14:paraId="2E7B59B4" w14:textId="22248680" w:rsidR="00871863" w:rsidRDefault="00871863" w:rsidP="0075608B">
      <w:pPr>
        <w:spacing w:line="240" w:lineRule="auto"/>
        <w:ind w:left="-567" w:right="-563"/>
        <w:rPr>
          <w:b/>
          <w:sz w:val="24"/>
          <w:szCs w:val="24"/>
        </w:rPr>
      </w:pPr>
      <w:r>
        <w:rPr>
          <w:b/>
          <w:sz w:val="24"/>
          <w:szCs w:val="24"/>
        </w:rPr>
        <w:t>Stevenson Children’s Camp provides subsidy to all campers. This is the reason that no applications will be accepted without the referral filled out. The TRUE COST OF CAMP is close to $400.00 and the camp works very hard to secure funds so that no family pays more than $2</w:t>
      </w:r>
      <w:r w:rsidR="00205051">
        <w:rPr>
          <w:b/>
          <w:sz w:val="24"/>
          <w:szCs w:val="24"/>
        </w:rPr>
        <w:t>5</w:t>
      </w:r>
      <w:r>
        <w:rPr>
          <w:b/>
          <w:sz w:val="24"/>
          <w:szCs w:val="24"/>
        </w:rPr>
        <w:t xml:space="preserve">.00. We </w:t>
      </w:r>
      <w:proofErr w:type="gramStart"/>
      <w:r>
        <w:rPr>
          <w:b/>
          <w:sz w:val="24"/>
          <w:szCs w:val="24"/>
        </w:rPr>
        <w:t>ask that</w:t>
      </w:r>
      <w:proofErr w:type="gramEnd"/>
      <w:r>
        <w:rPr>
          <w:b/>
          <w:sz w:val="24"/>
          <w:szCs w:val="24"/>
        </w:rPr>
        <w:t xml:space="preserve"> if families feel they can pay more than $2</w:t>
      </w:r>
      <w:r w:rsidR="00205051">
        <w:rPr>
          <w:b/>
          <w:sz w:val="24"/>
          <w:szCs w:val="24"/>
        </w:rPr>
        <w:t>5</w:t>
      </w:r>
      <w:r>
        <w:rPr>
          <w:b/>
          <w:sz w:val="24"/>
          <w:szCs w:val="24"/>
        </w:rPr>
        <w:t xml:space="preserve">.00 that they consider </w:t>
      </w:r>
      <w:proofErr w:type="gramStart"/>
      <w:r>
        <w:rPr>
          <w:b/>
          <w:sz w:val="24"/>
          <w:szCs w:val="24"/>
        </w:rPr>
        <w:t>making a donation</w:t>
      </w:r>
      <w:proofErr w:type="gramEnd"/>
      <w:r>
        <w:rPr>
          <w:b/>
          <w:sz w:val="24"/>
          <w:szCs w:val="24"/>
        </w:rPr>
        <w:t xml:space="preserve"> to help support future projects and growth of the camp. DONATION information can be found on our website. </w:t>
      </w:r>
    </w:p>
    <w:p w14:paraId="28098C07" w14:textId="5A6AAF04" w:rsidR="009D7CC3" w:rsidRDefault="009D7CC3" w:rsidP="0075608B">
      <w:pPr>
        <w:spacing w:line="240" w:lineRule="auto"/>
        <w:ind w:left="-567" w:right="-563"/>
        <w:rPr>
          <w:b/>
          <w:sz w:val="24"/>
          <w:szCs w:val="24"/>
        </w:rPr>
      </w:pPr>
    </w:p>
    <w:p w14:paraId="4D2D0B3B" w14:textId="77777777" w:rsidR="00871863" w:rsidRDefault="00871863" w:rsidP="0075608B">
      <w:pPr>
        <w:spacing w:line="240" w:lineRule="auto"/>
        <w:ind w:left="-567" w:right="-563"/>
        <w:rPr>
          <w:b/>
          <w:sz w:val="24"/>
          <w:szCs w:val="24"/>
        </w:rPr>
      </w:pPr>
    </w:p>
    <w:p w14:paraId="03B8F0EB" w14:textId="648AB83E" w:rsidR="00457774" w:rsidRPr="00572160" w:rsidRDefault="00457774" w:rsidP="00457774">
      <w:pPr>
        <w:spacing w:line="240" w:lineRule="auto"/>
        <w:ind w:left="-567" w:right="-563"/>
        <w:contextualSpacing/>
        <w:jc w:val="center"/>
        <w:rPr>
          <w:b/>
          <w:sz w:val="32"/>
          <w:szCs w:val="32"/>
        </w:rPr>
      </w:pPr>
      <w:r>
        <w:rPr>
          <w:noProof/>
          <w:sz w:val="32"/>
          <w:szCs w:val="32"/>
          <w:lang w:val="en-CA" w:eastAsia="en-CA"/>
        </w:rPr>
        <w:lastRenderedPageBreak/>
        <w:drawing>
          <wp:anchor distT="0" distB="0" distL="114300" distR="114300" simplePos="0" relativeHeight="251669504" behindDoc="0" locked="0" layoutInCell="1" allowOverlap="1" wp14:anchorId="25E3C329" wp14:editId="2368EA86">
            <wp:simplePos x="0" y="0"/>
            <wp:positionH relativeFrom="margin">
              <wp:posOffset>5737860</wp:posOffset>
            </wp:positionH>
            <wp:positionV relativeFrom="margin">
              <wp:posOffset>180975</wp:posOffset>
            </wp:positionV>
            <wp:extent cx="1051560" cy="1173480"/>
            <wp:effectExtent l="0" t="0" r="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173480"/>
                    </a:xfrm>
                    <a:prstGeom prst="rect">
                      <a:avLst/>
                    </a:prstGeom>
                  </pic:spPr>
                </pic:pic>
              </a:graphicData>
            </a:graphic>
            <wp14:sizeRelH relativeFrom="margin">
              <wp14:pctWidth>0</wp14:pctWidth>
            </wp14:sizeRelH>
            <wp14:sizeRelV relativeFrom="margin">
              <wp14:pctHeight>0</wp14:pctHeight>
            </wp14:sizeRelV>
          </wp:anchor>
        </w:drawing>
      </w:r>
      <w:r>
        <w:rPr>
          <w:noProof/>
          <w:sz w:val="32"/>
          <w:szCs w:val="32"/>
          <w:lang w:val="en-CA" w:eastAsia="en-CA"/>
        </w:rPr>
        <w:drawing>
          <wp:anchor distT="0" distB="0" distL="114300" distR="114300" simplePos="0" relativeHeight="251668480" behindDoc="0" locked="0" layoutInCell="1" allowOverlap="1" wp14:anchorId="25214F65" wp14:editId="36EA570F">
            <wp:simplePos x="0" y="0"/>
            <wp:positionH relativeFrom="margin">
              <wp:posOffset>-320040</wp:posOffset>
            </wp:positionH>
            <wp:positionV relativeFrom="margin">
              <wp:posOffset>22860</wp:posOffset>
            </wp:positionV>
            <wp:extent cx="1402080" cy="1516380"/>
            <wp:effectExtent l="0" t="0" r="7620" b="7620"/>
            <wp:wrapSquare wrapText="bothSides"/>
            <wp:docPr id="23" name="Picture 23" descr="stevenson logo - the good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venson logo - the good 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Referral Form</w:t>
      </w:r>
    </w:p>
    <w:p w14:paraId="68FF0FC1" w14:textId="5603A2D5" w:rsidR="00457774" w:rsidRPr="00572160" w:rsidRDefault="00457774" w:rsidP="00457774">
      <w:pPr>
        <w:spacing w:line="240" w:lineRule="auto"/>
        <w:ind w:left="-567" w:right="-563"/>
        <w:contextualSpacing/>
        <w:jc w:val="center"/>
        <w:rPr>
          <w:b/>
          <w:sz w:val="24"/>
          <w:szCs w:val="24"/>
        </w:rPr>
      </w:pPr>
      <w:r>
        <w:rPr>
          <w:b/>
          <w:sz w:val="24"/>
          <w:szCs w:val="24"/>
          <w:u w:val="single"/>
        </w:rPr>
        <w:t>CHILDREN AGES 7-13</w:t>
      </w:r>
    </w:p>
    <w:p w14:paraId="1C0C5BA6" w14:textId="77777777" w:rsidR="00457774" w:rsidRDefault="00457774" w:rsidP="00457774">
      <w:pPr>
        <w:spacing w:line="240" w:lineRule="auto"/>
        <w:ind w:left="-567" w:right="-563"/>
        <w:contextualSpacing/>
        <w:jc w:val="center"/>
      </w:pPr>
      <w:r>
        <w:tab/>
      </w:r>
    </w:p>
    <w:p w14:paraId="21249E70" w14:textId="77777777" w:rsidR="00457774" w:rsidRPr="00572160" w:rsidRDefault="00457774" w:rsidP="00457774">
      <w:pPr>
        <w:spacing w:line="240" w:lineRule="auto"/>
        <w:ind w:left="-567" w:right="-563"/>
        <w:contextualSpacing/>
        <w:jc w:val="center"/>
        <w:rPr>
          <w:b/>
          <w:sz w:val="24"/>
          <w:szCs w:val="24"/>
        </w:rPr>
      </w:pPr>
      <w:r w:rsidRPr="00572160">
        <w:rPr>
          <w:b/>
          <w:sz w:val="24"/>
          <w:szCs w:val="24"/>
        </w:rPr>
        <w:t>Mission Statement</w:t>
      </w:r>
    </w:p>
    <w:p w14:paraId="14DEEBD5" w14:textId="77777777" w:rsidR="00457774" w:rsidRPr="00572160" w:rsidRDefault="00457774" w:rsidP="00457774">
      <w:pPr>
        <w:spacing w:line="240" w:lineRule="auto"/>
        <w:ind w:left="-567" w:right="-563"/>
        <w:contextualSpacing/>
        <w:jc w:val="center"/>
        <w:rPr>
          <w:b/>
          <w:i/>
          <w:sz w:val="20"/>
          <w:szCs w:val="20"/>
        </w:rPr>
      </w:pPr>
      <w:r w:rsidRPr="00572160">
        <w:rPr>
          <w:b/>
          <w:i/>
          <w:sz w:val="20"/>
          <w:szCs w:val="20"/>
        </w:rPr>
        <w:t>The Stevenson Children’s Camp is committed to providing a fun-filled, safe and memorable camp experience for children who would not otherwise have an opportunity to attend summer camp.</w:t>
      </w:r>
    </w:p>
    <w:p w14:paraId="470A063F" w14:textId="77777777" w:rsidR="00457774" w:rsidRDefault="00457774" w:rsidP="00457774">
      <w:pPr>
        <w:spacing w:after="0" w:line="240" w:lineRule="auto"/>
        <w:ind w:left="-567" w:right="-561"/>
        <w:rPr>
          <w:b/>
          <w:sz w:val="24"/>
          <w:szCs w:val="24"/>
        </w:rPr>
      </w:pPr>
    </w:p>
    <w:p w14:paraId="669E7DBE" w14:textId="77777777" w:rsidR="00457774" w:rsidRDefault="00457774" w:rsidP="00457774">
      <w:pPr>
        <w:spacing w:after="0" w:line="240" w:lineRule="auto"/>
        <w:ind w:left="-567" w:right="-561"/>
        <w:rPr>
          <w:b/>
          <w:sz w:val="24"/>
          <w:szCs w:val="24"/>
        </w:rPr>
      </w:pPr>
    </w:p>
    <w:p w14:paraId="694AE093" w14:textId="77777777" w:rsidR="00457774" w:rsidRDefault="00457774" w:rsidP="00457774">
      <w:pPr>
        <w:spacing w:line="360" w:lineRule="auto"/>
        <w:contextualSpacing/>
      </w:pPr>
    </w:p>
    <w:p w14:paraId="52AB4EB3" w14:textId="10F7190C" w:rsidR="00457774" w:rsidRDefault="00457774" w:rsidP="00457774">
      <w:pPr>
        <w:spacing w:line="360" w:lineRule="auto"/>
        <w:contextualSpacing/>
        <w:rPr>
          <w:u w:val="single"/>
        </w:rPr>
      </w:pPr>
      <w:r>
        <w:t>Camper Name:</w:t>
      </w:r>
      <w:r>
        <w:rPr>
          <w:u w:val="single"/>
        </w:rPr>
        <w:t xml:space="preserve">                                                                                                                                    </w:t>
      </w:r>
      <w:proofErr w:type="gramStart"/>
      <w:r>
        <w:rPr>
          <w:u w:val="single"/>
        </w:rPr>
        <w:t xml:space="preserve">  .</w:t>
      </w:r>
      <w:proofErr w:type="gramEnd"/>
    </w:p>
    <w:p w14:paraId="4AA01259" w14:textId="303DEC9F" w:rsidR="00457774" w:rsidRPr="00457774" w:rsidRDefault="00457774" w:rsidP="00457774">
      <w:pPr>
        <w:spacing w:line="360" w:lineRule="auto"/>
        <w:contextualSpacing/>
        <w:rPr>
          <w:u w:val="single"/>
        </w:rPr>
      </w:pPr>
      <w:r>
        <w:t>Contact Name: ________________Position: _______________Email: __________________________</w:t>
      </w:r>
    </w:p>
    <w:p w14:paraId="79ECB3CD" w14:textId="78188FEF" w:rsidR="00457774" w:rsidRDefault="00457774" w:rsidP="00457774">
      <w:pPr>
        <w:spacing w:line="360" w:lineRule="auto"/>
        <w:contextualSpacing/>
      </w:pPr>
      <w:r>
        <w:t>Agency Name: ________________Telephone: _________________Email: ________________________</w:t>
      </w:r>
    </w:p>
    <w:p w14:paraId="08BAA6A7" w14:textId="7288AA09" w:rsidR="00457774" w:rsidRDefault="00457774" w:rsidP="00457774">
      <w:pPr>
        <w:spacing w:line="360" w:lineRule="auto"/>
        <w:contextualSpacing/>
      </w:pPr>
      <w:r>
        <w:t>Additional information that would assist us in providing a positive camp experience for this child:</w:t>
      </w:r>
      <w:r>
        <w:br/>
        <w:t>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 xml:space="preserve">                                                                                      </w:t>
      </w:r>
    </w:p>
    <w:p w14:paraId="7B980CC9" w14:textId="77777777" w:rsidR="00457774" w:rsidRDefault="00457774" w:rsidP="00457774">
      <w:pPr>
        <w:spacing w:line="360" w:lineRule="auto"/>
        <w:contextualSpacing/>
      </w:pPr>
      <w:r>
        <w:t>Signature: ____________________________________</w:t>
      </w:r>
      <w:r>
        <w:tab/>
        <w:t>Date: __________________________________</w:t>
      </w:r>
    </w:p>
    <w:p w14:paraId="132F7D19" w14:textId="77777777" w:rsidR="00457774" w:rsidRDefault="00457774" w:rsidP="00457774">
      <w:pPr>
        <w:spacing w:line="360" w:lineRule="auto"/>
        <w:contextualSpacing/>
      </w:pPr>
    </w:p>
    <w:p w14:paraId="1FDEE826" w14:textId="77777777" w:rsidR="00457774" w:rsidRDefault="00457774" w:rsidP="00457774">
      <w:pPr>
        <w:spacing w:line="360" w:lineRule="auto"/>
        <w:contextualSpacing/>
      </w:pPr>
    </w:p>
    <w:p w14:paraId="457CB8E5" w14:textId="77777777" w:rsidR="00457774" w:rsidRDefault="00457774" w:rsidP="00457774">
      <w:pPr>
        <w:spacing w:line="360" w:lineRule="auto"/>
        <w:contextualSpacing/>
      </w:pPr>
    </w:p>
    <w:p w14:paraId="5CCE00C8" w14:textId="77777777" w:rsidR="00457774" w:rsidRDefault="00457774" w:rsidP="00457774">
      <w:pPr>
        <w:spacing w:line="360" w:lineRule="auto"/>
        <w:contextualSpacing/>
      </w:pPr>
    </w:p>
    <w:p w14:paraId="6600DF75" w14:textId="1FCC2EB3" w:rsidR="00457774" w:rsidRPr="00AB2FA3" w:rsidRDefault="00457774" w:rsidP="00457774">
      <w:pPr>
        <w:spacing w:line="360" w:lineRule="auto"/>
        <w:contextualSpacing/>
        <w:rPr>
          <w:sz w:val="40"/>
          <w:szCs w:val="40"/>
          <w:lang w:val="en-CA"/>
        </w:rPr>
      </w:pPr>
      <w:r>
        <w:rPr>
          <w:sz w:val="40"/>
          <w:szCs w:val="40"/>
        </w:rPr>
        <w:t xml:space="preserve">If you are a parent receiving this form, please scan the </w:t>
      </w:r>
      <w:r w:rsidR="006F7C5D">
        <w:rPr>
          <w:sz w:val="40"/>
          <w:szCs w:val="40"/>
        </w:rPr>
        <w:t xml:space="preserve">QR </w:t>
      </w:r>
      <w:r>
        <w:rPr>
          <w:sz w:val="40"/>
          <w:szCs w:val="40"/>
        </w:rPr>
        <w:t xml:space="preserve">code to be taken to our mobile friendly online registration program. Alternatively, you can go to our registration site at </w:t>
      </w:r>
    </w:p>
    <w:p w14:paraId="4A896D6F" w14:textId="77777777" w:rsidR="00457774" w:rsidRPr="00B87CA1" w:rsidRDefault="00457774" w:rsidP="00457774">
      <w:pPr>
        <w:spacing w:line="360" w:lineRule="auto"/>
        <w:contextualSpacing/>
        <w:rPr>
          <w:sz w:val="24"/>
          <w:szCs w:val="24"/>
        </w:rPr>
      </w:pPr>
      <w:r w:rsidRPr="00B87CA1">
        <w:rPr>
          <w:sz w:val="24"/>
          <w:szCs w:val="24"/>
        </w:rPr>
        <w:t>Stevensonchildrenscamp.campbrainregistration.com</w:t>
      </w:r>
    </w:p>
    <w:p w14:paraId="153824AD" w14:textId="77777777" w:rsidR="00457774" w:rsidRDefault="00457774" w:rsidP="00457774">
      <w:pPr>
        <w:spacing w:line="360" w:lineRule="auto"/>
        <w:contextualSpacing/>
      </w:pPr>
      <w:r>
        <w:rPr>
          <w:noProof/>
        </w:rPr>
        <w:drawing>
          <wp:anchor distT="0" distB="0" distL="114300" distR="114300" simplePos="0" relativeHeight="251670528" behindDoc="0" locked="0" layoutInCell="1" allowOverlap="1" wp14:anchorId="490E7E85" wp14:editId="4C189952">
            <wp:simplePos x="0" y="0"/>
            <wp:positionH relativeFrom="margin">
              <wp:posOffset>3552825</wp:posOffset>
            </wp:positionH>
            <wp:positionV relativeFrom="margin">
              <wp:posOffset>5848350</wp:posOffset>
            </wp:positionV>
            <wp:extent cx="3295650" cy="3295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95650" cy="3295650"/>
                    </a:xfrm>
                    <a:prstGeom prst="rect">
                      <a:avLst/>
                    </a:prstGeom>
                  </pic:spPr>
                </pic:pic>
              </a:graphicData>
            </a:graphic>
            <wp14:sizeRelH relativeFrom="margin">
              <wp14:pctWidth>0</wp14:pctWidth>
            </wp14:sizeRelH>
            <wp14:sizeRelV relativeFrom="margin">
              <wp14:pctHeight>0</wp14:pctHeight>
            </wp14:sizeRelV>
          </wp:anchor>
        </w:drawing>
      </w:r>
    </w:p>
    <w:p w14:paraId="5414C327" w14:textId="77777777" w:rsidR="00871863" w:rsidRDefault="00871863" w:rsidP="0075608B">
      <w:pPr>
        <w:spacing w:line="240" w:lineRule="auto"/>
        <w:ind w:left="-567" w:right="-563"/>
        <w:rPr>
          <w:b/>
          <w:sz w:val="24"/>
          <w:szCs w:val="24"/>
        </w:rPr>
      </w:pPr>
    </w:p>
    <w:sectPr w:rsidR="00871863" w:rsidSect="001B59FA">
      <w:pgSz w:w="12240" w:h="15840"/>
      <w:pgMar w:top="851" w:right="1440" w:bottom="851" w:left="144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E6E1B"/>
    <w:multiLevelType w:val="hybridMultilevel"/>
    <w:tmpl w:val="A0903E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4618BF"/>
    <w:multiLevelType w:val="hybridMultilevel"/>
    <w:tmpl w:val="0DA8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0046806">
    <w:abstractNumId w:val="1"/>
  </w:num>
  <w:num w:numId="2" w16cid:durableId="1453476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0E"/>
    <w:rsid w:val="00095A1C"/>
    <w:rsid w:val="000D55BE"/>
    <w:rsid w:val="000F0654"/>
    <w:rsid w:val="00140EAB"/>
    <w:rsid w:val="0014248A"/>
    <w:rsid w:val="0016730E"/>
    <w:rsid w:val="001C082D"/>
    <w:rsid w:val="00205051"/>
    <w:rsid w:val="00321279"/>
    <w:rsid w:val="003B768A"/>
    <w:rsid w:val="00422685"/>
    <w:rsid w:val="00457774"/>
    <w:rsid w:val="0047522F"/>
    <w:rsid w:val="00556A39"/>
    <w:rsid w:val="00582AAD"/>
    <w:rsid w:val="00591D33"/>
    <w:rsid w:val="005C32A3"/>
    <w:rsid w:val="0060081D"/>
    <w:rsid w:val="006F7C5D"/>
    <w:rsid w:val="00722670"/>
    <w:rsid w:val="0075608B"/>
    <w:rsid w:val="00787004"/>
    <w:rsid w:val="007D4423"/>
    <w:rsid w:val="00871863"/>
    <w:rsid w:val="00885BFA"/>
    <w:rsid w:val="008E6EAA"/>
    <w:rsid w:val="00920BD2"/>
    <w:rsid w:val="009C4A0F"/>
    <w:rsid w:val="009D4A86"/>
    <w:rsid w:val="009D7CC3"/>
    <w:rsid w:val="00B16AE1"/>
    <w:rsid w:val="00B16E10"/>
    <w:rsid w:val="00BD52FE"/>
    <w:rsid w:val="00C865CB"/>
    <w:rsid w:val="00CC6E8B"/>
    <w:rsid w:val="00DC6FFA"/>
    <w:rsid w:val="00DE12E6"/>
    <w:rsid w:val="00EA02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C666"/>
  <w15:docId w15:val="{6B564243-E2D8-4D1C-8CCE-0F9B3BA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30E"/>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0E"/>
    <w:pPr>
      <w:ind w:left="720"/>
      <w:contextualSpacing/>
    </w:pPr>
  </w:style>
  <w:style w:type="paragraph" w:styleId="BalloonText">
    <w:name w:val="Balloon Text"/>
    <w:basedOn w:val="Normal"/>
    <w:link w:val="BalloonTextChar"/>
    <w:uiPriority w:val="99"/>
    <w:semiHidden/>
    <w:unhideWhenUsed/>
    <w:rsid w:val="00167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0E"/>
    <w:rPr>
      <w:rFonts w:ascii="Tahoma" w:eastAsia="Calibri" w:hAnsi="Tahoma" w:cs="Tahoma"/>
      <w:sz w:val="16"/>
      <w:szCs w:val="16"/>
      <w:lang w:val="en-US"/>
    </w:rPr>
  </w:style>
  <w:style w:type="paragraph" w:customStyle="1" w:styleId="Default">
    <w:name w:val="Default"/>
    <w:rsid w:val="00787004"/>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722670"/>
    <w:rPr>
      <w:color w:val="0000FF" w:themeColor="hyperlink"/>
      <w:u w:val="single"/>
    </w:rPr>
  </w:style>
  <w:style w:type="character" w:styleId="UnresolvedMention">
    <w:name w:val="Unresolved Mention"/>
    <w:basedOn w:val="DefaultParagraphFont"/>
    <w:uiPriority w:val="99"/>
    <w:semiHidden/>
    <w:unhideWhenUsed/>
    <w:rsid w:val="00722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mailto:stevensonchildrens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art cohen</cp:lastModifiedBy>
  <cp:revision>5</cp:revision>
  <cp:lastPrinted>2018-03-15T17:32:00Z</cp:lastPrinted>
  <dcterms:created xsi:type="dcterms:W3CDTF">2023-01-24T13:43:00Z</dcterms:created>
  <dcterms:modified xsi:type="dcterms:W3CDTF">2023-01-28T20:00:00Z</dcterms:modified>
</cp:coreProperties>
</file>